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162AD" w14:textId="77777777" w:rsidR="008A4C9E" w:rsidRDefault="00D07C0E" w:rsidP="00D07C0E">
      <w:r w:rsidRPr="00826F4D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66E8FC2D" wp14:editId="131F2D6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43100" cy="942975"/>
            <wp:effectExtent l="0" t="0" r="0" b="9525"/>
            <wp:wrapSquare wrapText="bothSides"/>
            <wp:docPr id="4" name="Bild 1" descr="logg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12735F1E" w14:textId="77777777" w:rsidR="00D07C0E" w:rsidRDefault="00D07C0E" w:rsidP="00D07C0E"/>
    <w:p w14:paraId="6F14B453" w14:textId="0185DAF0" w:rsidR="00D07C0E" w:rsidRDefault="00D07C0E" w:rsidP="00D07C0E">
      <w:pPr>
        <w:rPr>
          <w:b/>
          <w:sz w:val="32"/>
          <w:u w:val="single"/>
        </w:rPr>
      </w:pPr>
      <w:r w:rsidRPr="00D07C0E">
        <w:rPr>
          <w:b/>
          <w:sz w:val="32"/>
          <w:u w:val="single"/>
        </w:rPr>
        <w:t>Framtiden</w:t>
      </w:r>
    </w:p>
    <w:p w14:paraId="072CE3EF" w14:textId="71B8BCD7" w:rsidR="002B44E7" w:rsidRDefault="002B44E7" w:rsidP="00D07C0E">
      <w:pPr>
        <w:rPr>
          <w:bCs/>
          <w:sz w:val="28"/>
          <w:szCs w:val="20"/>
        </w:rPr>
      </w:pPr>
      <w:r w:rsidRPr="002B44E7">
        <w:rPr>
          <w:bCs/>
          <w:sz w:val="28"/>
          <w:szCs w:val="20"/>
        </w:rPr>
        <w:t xml:space="preserve">Jubileumsåret 2020 </w:t>
      </w:r>
      <w:r w:rsidR="00A9201D">
        <w:rPr>
          <w:bCs/>
          <w:sz w:val="28"/>
          <w:szCs w:val="20"/>
        </w:rPr>
        <w:t>var</w:t>
      </w:r>
      <w:r w:rsidRPr="002B44E7">
        <w:rPr>
          <w:bCs/>
          <w:sz w:val="28"/>
          <w:szCs w:val="20"/>
        </w:rPr>
        <w:t xml:space="preserve"> här – Svartöns Blues </w:t>
      </w:r>
      <w:r w:rsidR="00A9201D">
        <w:rPr>
          <w:bCs/>
          <w:sz w:val="28"/>
          <w:szCs w:val="20"/>
        </w:rPr>
        <w:t xml:space="preserve">lämnade tonåren och gjorde sitt bästa för att överleva trots en pandemi som tystade livescenerna inte bara i Luleå, utan hela världen. </w:t>
      </w:r>
    </w:p>
    <w:p w14:paraId="0E3135CB" w14:textId="77777777" w:rsidR="008A6D55" w:rsidRDefault="008A6D55" w:rsidP="00D07C0E">
      <w:pPr>
        <w:rPr>
          <w:sz w:val="28"/>
        </w:rPr>
      </w:pPr>
    </w:p>
    <w:p w14:paraId="10E972E2" w14:textId="77777777" w:rsidR="008A6D55" w:rsidRPr="00D07C0E" w:rsidRDefault="008A6D55" w:rsidP="00D07C0E">
      <w:pPr>
        <w:rPr>
          <w:sz w:val="28"/>
        </w:rPr>
      </w:pPr>
      <w:r>
        <w:rPr>
          <w:sz w:val="28"/>
        </w:rPr>
        <w:t>/Susanne Gabrielsson</w:t>
      </w:r>
    </w:p>
    <w:sectPr w:rsidR="008A6D55" w:rsidRPr="00D07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0E"/>
    <w:rsid w:val="0001251C"/>
    <w:rsid w:val="001E552A"/>
    <w:rsid w:val="002B44E7"/>
    <w:rsid w:val="003153E9"/>
    <w:rsid w:val="00450525"/>
    <w:rsid w:val="00650A6A"/>
    <w:rsid w:val="008A6D55"/>
    <w:rsid w:val="00A9201D"/>
    <w:rsid w:val="00C5180E"/>
    <w:rsid w:val="00D0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471D"/>
  <w15:chartTrackingRefBased/>
  <w15:docId w15:val="{B7509FBC-6E6A-4F5A-B304-D988D16B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vartonsblues.se/index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Gabrielsson</dc:creator>
  <cp:keywords/>
  <dc:description/>
  <cp:lastModifiedBy>Susanne Gabrielsson</cp:lastModifiedBy>
  <cp:revision>2</cp:revision>
  <dcterms:created xsi:type="dcterms:W3CDTF">2021-02-23T16:24:00Z</dcterms:created>
  <dcterms:modified xsi:type="dcterms:W3CDTF">2021-02-23T16:24:00Z</dcterms:modified>
</cp:coreProperties>
</file>